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1" w:rsidRPr="004963BD" w:rsidRDefault="009424B1" w:rsidP="00762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6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B1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>
        <w:rPr>
          <w:rFonts w:ascii="Times New Roman" w:hAnsi="Times New Roman" w:cs="Times New Roman"/>
          <w:b/>
          <w:sz w:val="28"/>
          <w:szCs w:val="28"/>
        </w:rPr>
        <w:t>итогов процедуры №</w:t>
      </w:r>
      <w:r w:rsidR="003F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3A" w:rsidRPr="004A183A">
        <w:rPr>
          <w:rFonts w:ascii="Times New Roman" w:hAnsi="Times New Roman" w:cs="Times New Roman"/>
          <w:b/>
          <w:sz w:val="28"/>
          <w:szCs w:val="28"/>
        </w:rPr>
        <w:t>31604220269</w:t>
      </w:r>
      <w:hyperlink r:id="rId5" w:tgtFrame="_blank" w:history="1"/>
    </w:p>
    <w:p w:rsidR="009424B1" w:rsidRDefault="009424B1" w:rsidP="0094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4B1" w:rsidRDefault="00372AFF" w:rsidP="00942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2A9">
        <w:rPr>
          <w:rFonts w:ascii="Times New Roman" w:hAnsi="Times New Roman" w:cs="Times New Roman"/>
          <w:sz w:val="28"/>
          <w:szCs w:val="28"/>
        </w:rPr>
        <w:t xml:space="preserve">      </w:t>
      </w:r>
      <w:r w:rsidR="000D727E">
        <w:rPr>
          <w:rFonts w:ascii="Times New Roman" w:hAnsi="Times New Roman" w:cs="Times New Roman"/>
          <w:sz w:val="28"/>
          <w:szCs w:val="28"/>
        </w:rPr>
        <w:t>«</w:t>
      </w:r>
      <w:r w:rsidR="004A183A">
        <w:rPr>
          <w:rFonts w:ascii="Times New Roman" w:hAnsi="Times New Roman" w:cs="Times New Roman"/>
          <w:sz w:val="28"/>
          <w:szCs w:val="28"/>
        </w:rPr>
        <w:t>21</w:t>
      </w:r>
      <w:r w:rsidR="000A4779">
        <w:rPr>
          <w:rFonts w:ascii="Times New Roman" w:hAnsi="Times New Roman" w:cs="Times New Roman"/>
          <w:sz w:val="28"/>
          <w:szCs w:val="28"/>
        </w:rPr>
        <w:t xml:space="preserve">» </w:t>
      </w:r>
      <w:r w:rsidR="004A183A">
        <w:rPr>
          <w:rFonts w:ascii="Times New Roman" w:hAnsi="Times New Roman" w:cs="Times New Roman"/>
          <w:sz w:val="28"/>
          <w:szCs w:val="28"/>
        </w:rPr>
        <w:t>октября</w:t>
      </w:r>
      <w:r w:rsidR="009424B1">
        <w:rPr>
          <w:rFonts w:ascii="Times New Roman" w:hAnsi="Times New Roman" w:cs="Times New Roman"/>
          <w:sz w:val="28"/>
          <w:szCs w:val="28"/>
        </w:rPr>
        <w:t xml:space="preserve"> 201</w:t>
      </w:r>
      <w:r w:rsidR="0076283A">
        <w:rPr>
          <w:rFonts w:ascii="Times New Roman" w:hAnsi="Times New Roman" w:cs="Times New Roman"/>
          <w:sz w:val="28"/>
          <w:szCs w:val="28"/>
        </w:rPr>
        <w:t>6</w:t>
      </w:r>
      <w:r w:rsidR="009424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4B1" w:rsidRDefault="009424B1" w:rsidP="00942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61" w:rsidRPr="00A477F7" w:rsidRDefault="009424B1" w:rsidP="004963BD">
      <w:pPr>
        <w:rPr>
          <w:rFonts w:ascii="Times New Roman" w:hAnsi="Times New Roman" w:cs="Times New Roman"/>
          <w:b/>
          <w:sz w:val="24"/>
          <w:szCs w:val="24"/>
        </w:rPr>
      </w:pPr>
      <w:r w:rsidRPr="000A4779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0A4779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0A4779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0A4779">
        <w:rPr>
          <w:rFonts w:ascii="Times New Roman" w:hAnsi="Times New Roman" w:cs="Times New Roman"/>
          <w:sz w:val="24"/>
          <w:szCs w:val="24"/>
        </w:rPr>
        <w:t>:</w:t>
      </w:r>
      <w:r w:rsidR="00372AFF" w:rsidRPr="0049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BE">
        <w:rPr>
          <w:rFonts w:ascii="Times New Roman" w:hAnsi="Times New Roman" w:cs="Times New Roman"/>
          <w:b/>
          <w:sz w:val="24"/>
          <w:szCs w:val="24"/>
        </w:rPr>
        <w:t>в</w:t>
      </w:r>
      <w:r w:rsidR="005836BE" w:rsidRPr="005836BE">
        <w:rPr>
          <w:rFonts w:ascii="Times New Roman" w:hAnsi="Times New Roman" w:cs="Times New Roman"/>
          <w:b/>
          <w:sz w:val="24"/>
          <w:szCs w:val="24"/>
        </w:rPr>
        <w:t xml:space="preserve">ыполнение работ </w:t>
      </w:r>
      <w:r w:rsidR="00E77673" w:rsidRPr="00E77673">
        <w:rPr>
          <w:rFonts w:ascii="Times New Roman" w:hAnsi="Times New Roman" w:cs="Times New Roman"/>
          <w:b/>
          <w:sz w:val="24"/>
          <w:szCs w:val="24"/>
        </w:rPr>
        <w:t>по аварийно</w:t>
      </w:r>
      <w:r w:rsidR="004A183A">
        <w:rPr>
          <w:rFonts w:ascii="Times New Roman" w:hAnsi="Times New Roman" w:cs="Times New Roman"/>
          <w:b/>
          <w:sz w:val="24"/>
          <w:szCs w:val="24"/>
        </w:rPr>
        <w:t xml:space="preserve">-диспетчерскому </w:t>
      </w:r>
      <w:r w:rsidR="00E77673" w:rsidRPr="00E77673">
        <w:rPr>
          <w:rFonts w:ascii="Times New Roman" w:hAnsi="Times New Roman" w:cs="Times New Roman"/>
          <w:b/>
          <w:sz w:val="24"/>
          <w:szCs w:val="24"/>
        </w:rPr>
        <w:t>обслуживанию оборудования теплового пункта</w:t>
      </w:r>
      <w:r w:rsidR="00E77673" w:rsidRPr="0026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A" w:rsidRPr="0026458A">
        <w:rPr>
          <w:rFonts w:ascii="Times New Roman" w:hAnsi="Times New Roman" w:cs="Times New Roman"/>
          <w:b/>
          <w:sz w:val="24"/>
          <w:szCs w:val="24"/>
        </w:rPr>
        <w:t xml:space="preserve">и тепловых сетей </w:t>
      </w:r>
      <w:r w:rsidR="00A477F7">
        <w:rPr>
          <w:rFonts w:ascii="Times New Roman" w:hAnsi="Times New Roman" w:cs="Times New Roman"/>
          <w:b/>
          <w:sz w:val="24"/>
          <w:szCs w:val="24"/>
        </w:rPr>
        <w:t>от</w:t>
      </w:r>
      <w:r w:rsidR="005836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6458A">
        <w:rPr>
          <w:rFonts w:ascii="Times New Roman" w:hAnsi="Times New Roman" w:cs="Times New Roman"/>
          <w:b/>
          <w:sz w:val="24"/>
          <w:szCs w:val="24"/>
        </w:rPr>
        <w:t>18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458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7673">
        <w:rPr>
          <w:rFonts w:ascii="Times New Roman" w:hAnsi="Times New Roman" w:cs="Times New Roman"/>
          <w:b/>
          <w:sz w:val="24"/>
          <w:szCs w:val="24"/>
        </w:rPr>
        <w:t>6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7B6393">
        <w:rPr>
          <w:rFonts w:ascii="Times New Roman" w:hAnsi="Times New Roman" w:cs="Times New Roman"/>
          <w:b/>
          <w:sz w:val="24"/>
          <w:szCs w:val="24"/>
        </w:rPr>
        <w:t xml:space="preserve">номер извещения </w:t>
      </w:r>
      <w:r w:rsidR="0026458A" w:rsidRPr="0026458A">
        <w:rPr>
          <w:rFonts w:ascii="Times New Roman" w:hAnsi="Times New Roman" w:cs="Times New Roman"/>
          <w:b/>
          <w:sz w:val="24"/>
          <w:szCs w:val="24"/>
        </w:rPr>
        <w:t>31604220269</w:t>
      </w:r>
      <w:r w:rsidR="00AF0803">
        <w:rPr>
          <w:rFonts w:ascii="Times New Roman" w:hAnsi="Times New Roman" w:cs="Times New Roman"/>
          <w:b/>
          <w:sz w:val="24"/>
          <w:szCs w:val="24"/>
        </w:rPr>
        <w:t>.</w:t>
      </w:r>
    </w:p>
    <w:p w:rsidR="0017647D" w:rsidRPr="00CD5F61" w:rsidRDefault="0017647D" w:rsidP="0017647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B1" w:rsidRPr="0017647D" w:rsidRDefault="009424B1" w:rsidP="0094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7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7D" w:rsidRPr="001764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F0803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17647D" w:rsidRPr="0017647D">
        <w:rPr>
          <w:rFonts w:ascii="Times New Roman" w:hAnsi="Times New Roman" w:cs="Times New Roman"/>
          <w:sz w:val="24"/>
          <w:szCs w:val="24"/>
        </w:rPr>
        <w:t>»</w:t>
      </w:r>
    </w:p>
    <w:p w:rsidR="009424B1" w:rsidRPr="0017647D" w:rsidRDefault="009424B1" w:rsidP="009424B1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>Почтовый адрес:</w:t>
      </w:r>
      <w:r w:rsidR="0017647D">
        <w:rPr>
          <w:rFonts w:ascii="Times New Roman" w:hAnsi="Times New Roman" w:cs="Times New Roman"/>
          <w:sz w:val="24"/>
          <w:szCs w:val="24"/>
        </w:rPr>
        <w:t xml:space="preserve">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17647D" w:rsidRPr="0017647D">
        <w:rPr>
          <w:rFonts w:ascii="Times New Roman" w:hAnsi="Times New Roman" w:cs="Times New Roman"/>
          <w:sz w:val="24"/>
          <w:szCs w:val="24"/>
        </w:rPr>
        <w:t>.</w:t>
      </w:r>
    </w:p>
    <w:p w:rsidR="00BB73C6" w:rsidRDefault="009424B1" w:rsidP="00324BA7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6" w:history="1">
        <w:r w:rsidR="00324BA7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324BA7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324BA7" w:rsidRPr="00CD5F61">
        <w:rPr>
          <w:rFonts w:ascii="Times New Roman" w:hAnsi="Times New Roman" w:cs="Times New Roman"/>
          <w:sz w:val="24"/>
          <w:szCs w:val="24"/>
        </w:rPr>
        <w:t>:</w:t>
      </w:r>
    </w:p>
    <w:p w:rsidR="00324BA7" w:rsidRDefault="00324BA7" w:rsidP="00324BA7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Pr="00A52340">
        <w:rPr>
          <w:rStyle w:val="a4"/>
        </w:rPr>
        <w:t>(</w:t>
      </w:r>
      <w:hyperlink r:id="rId7" w:history="1">
        <w:r w:rsidRPr="00A52340">
          <w:rPr>
            <w:rStyle w:val="a4"/>
          </w:rPr>
          <w:t>www.zakupki.gov.ru</w:t>
        </w:r>
      </w:hyperlink>
      <w:r w:rsidRPr="00A52340">
        <w:rPr>
          <w:rStyle w:val="a4"/>
        </w:rPr>
        <w:t>)</w:t>
      </w:r>
    </w:p>
    <w:p w:rsidR="00324BA7" w:rsidRPr="00A52340" w:rsidRDefault="00324BA7" w:rsidP="00324BA7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8" w:history="1">
        <w:r w:rsidR="00AB6908" w:rsidRPr="00AB6908">
          <w:t xml:space="preserve"> </w:t>
        </w:r>
        <w:r w:rsidR="00AB6908" w:rsidRPr="00AB6908">
          <w:rPr>
            <w:rStyle w:val="a4"/>
          </w:rPr>
          <w:t>www.</w:t>
        </w:r>
        <w:r>
          <w:rPr>
            <w:rStyle w:val="a4"/>
          </w:rPr>
          <w:t>portal-sro.ru</w:t>
        </w:r>
      </w:hyperlink>
      <w:r>
        <w:t>)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61"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 </w:t>
      </w:r>
      <w:r w:rsidR="003019EB">
        <w:rPr>
          <w:rFonts w:ascii="Times New Roman" w:hAnsi="Times New Roman" w:cs="Times New Roman"/>
          <w:b/>
          <w:sz w:val="24"/>
          <w:szCs w:val="24"/>
        </w:rPr>
        <w:t xml:space="preserve">подведении итогов присутствовал в единственном лице Генеральный директор </w:t>
      </w:r>
      <w:r w:rsidR="005836BE">
        <w:rPr>
          <w:rFonts w:ascii="Times New Roman" w:hAnsi="Times New Roman" w:cs="Times New Roman"/>
          <w:b/>
          <w:sz w:val="24"/>
          <w:szCs w:val="24"/>
        </w:rPr>
        <w:t>Ручкин Николай Николаевич</w:t>
      </w:r>
      <w:r w:rsidR="006438F3">
        <w:rPr>
          <w:rFonts w:ascii="Times New Roman" w:hAnsi="Times New Roman" w:cs="Times New Roman"/>
          <w:b/>
          <w:sz w:val="24"/>
          <w:szCs w:val="24"/>
        </w:rPr>
        <w:t>.</w:t>
      </w:r>
    </w:p>
    <w:p w:rsidR="003019EB" w:rsidRDefault="003019E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380B" w:rsidRPr="00CD5F61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Вскрытие и рассмотрение заявок (в </w:t>
      </w:r>
      <w:r w:rsidR="003019EB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CD5F61">
        <w:rPr>
          <w:rFonts w:ascii="Times New Roman" w:hAnsi="Times New Roman" w:cs="Times New Roman"/>
          <w:sz w:val="24"/>
          <w:szCs w:val="24"/>
        </w:rPr>
        <w:t>) участников закупочной процедуры, оглашение и официальное опубликование итогов закупочной процедуры;</w:t>
      </w:r>
    </w:p>
    <w:p w:rsidR="0067380B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4D0DA9">
        <w:rPr>
          <w:rFonts w:ascii="Times New Roman" w:hAnsi="Times New Roman" w:cs="Times New Roman"/>
          <w:sz w:val="24"/>
          <w:szCs w:val="24"/>
        </w:rPr>
        <w:t>.</w:t>
      </w:r>
    </w:p>
    <w:p w:rsidR="000318BC" w:rsidRPr="000318BC" w:rsidRDefault="000318BC" w:rsidP="000318B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6B60" w:rsidRDefault="0067380B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 в </w:t>
      </w:r>
      <w:r w:rsidR="000318BC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срока</w:t>
      </w:r>
      <w:r w:rsidR="000D727E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1444AA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936E2C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="00936E2C">
        <w:rPr>
          <w:rFonts w:ascii="Times New Roman" w:hAnsi="Times New Roman" w:cs="Times New Roman"/>
          <w:sz w:val="24"/>
          <w:szCs w:val="24"/>
        </w:rPr>
        <w:t xml:space="preserve"> </w:t>
      </w:r>
      <w:r w:rsidR="001444AA">
        <w:rPr>
          <w:rFonts w:ascii="Times New Roman" w:hAnsi="Times New Roman" w:cs="Times New Roman"/>
          <w:sz w:val="24"/>
          <w:szCs w:val="24"/>
        </w:rPr>
        <w:t xml:space="preserve">- </w:t>
      </w:r>
      <w:r w:rsidR="001E2574" w:rsidRPr="001E2574">
        <w:rPr>
          <w:rFonts w:ascii="Times New Roman" w:hAnsi="Times New Roman" w:cs="Times New Roman"/>
          <w:b/>
          <w:sz w:val="24"/>
          <w:szCs w:val="24"/>
        </w:rPr>
        <w:t>12</w:t>
      </w:r>
      <w:r w:rsidR="001444AA" w:rsidRPr="00BA22AD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5836BE">
        <w:rPr>
          <w:rFonts w:ascii="Times New Roman" w:hAnsi="Times New Roman" w:cs="Times New Roman"/>
          <w:b/>
          <w:sz w:val="24"/>
          <w:szCs w:val="24"/>
        </w:rPr>
        <w:t>0</w:t>
      </w:r>
      <w:r w:rsidR="000D727E" w:rsidRPr="00BA22AD">
        <w:rPr>
          <w:rFonts w:ascii="Times New Roman" w:hAnsi="Times New Roman" w:cs="Times New Roman"/>
          <w:b/>
          <w:sz w:val="24"/>
          <w:szCs w:val="24"/>
        </w:rPr>
        <w:t>0 минут 00</w:t>
      </w:r>
      <w:r w:rsidRPr="00BA22AD">
        <w:rPr>
          <w:rFonts w:ascii="Times New Roman" w:hAnsi="Times New Roman" w:cs="Times New Roman"/>
          <w:b/>
          <w:sz w:val="24"/>
          <w:szCs w:val="24"/>
        </w:rPr>
        <w:t xml:space="preserve"> секунд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74">
        <w:rPr>
          <w:rFonts w:ascii="Times New Roman" w:hAnsi="Times New Roman" w:cs="Times New Roman"/>
          <w:b/>
          <w:sz w:val="24"/>
          <w:szCs w:val="24"/>
        </w:rPr>
        <w:t>21</w:t>
      </w:r>
      <w:r w:rsidR="00B7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7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2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201</w:t>
      </w:r>
      <w:r w:rsidR="00185E02">
        <w:rPr>
          <w:rFonts w:ascii="Times New Roman" w:hAnsi="Times New Roman" w:cs="Times New Roman"/>
          <w:b/>
          <w:sz w:val="24"/>
          <w:szCs w:val="24"/>
        </w:rPr>
        <w:t>6</w:t>
      </w:r>
      <w:r w:rsidR="003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г.</w:t>
      </w:r>
      <w:r w:rsidRPr="00CD5F61">
        <w:rPr>
          <w:rFonts w:ascii="Times New Roman" w:hAnsi="Times New Roman" w:cs="Times New Roman"/>
          <w:sz w:val="24"/>
          <w:szCs w:val="24"/>
        </w:rPr>
        <w:t xml:space="preserve"> –</w:t>
      </w:r>
      <w:r w:rsidR="00336B60">
        <w:rPr>
          <w:rFonts w:ascii="Times New Roman" w:hAnsi="Times New Roman" w:cs="Times New Roman"/>
          <w:sz w:val="24"/>
          <w:szCs w:val="24"/>
        </w:rPr>
        <w:t xml:space="preserve"> поступило две заявки</w:t>
      </w:r>
      <w:r w:rsidR="00336B60" w:rsidRPr="00CD5F61">
        <w:rPr>
          <w:rFonts w:ascii="Times New Roman" w:hAnsi="Times New Roman" w:cs="Times New Roman"/>
          <w:sz w:val="24"/>
          <w:szCs w:val="24"/>
        </w:rPr>
        <w:t>.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было осуществлено по адресу: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Дата и время начала процедуры рассмотрения заявок  </w:t>
      </w:r>
      <w:r w:rsidR="001E2574">
        <w:rPr>
          <w:rFonts w:ascii="Times New Roman" w:hAnsi="Times New Roman" w:cs="Times New Roman"/>
          <w:b/>
          <w:sz w:val="24"/>
          <w:szCs w:val="24"/>
        </w:rPr>
        <w:t xml:space="preserve">21 октября </w:t>
      </w:r>
      <w:r w:rsidR="00754792" w:rsidRPr="00BA22AD">
        <w:rPr>
          <w:rFonts w:ascii="Times New Roman" w:hAnsi="Times New Roman" w:cs="Times New Roman"/>
          <w:b/>
          <w:sz w:val="24"/>
          <w:szCs w:val="24"/>
        </w:rPr>
        <w:t>201</w:t>
      </w:r>
      <w:r w:rsidR="0075479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54792" w:rsidRPr="00BA22AD">
        <w:rPr>
          <w:rFonts w:ascii="Times New Roman" w:hAnsi="Times New Roman" w:cs="Times New Roman"/>
          <w:b/>
          <w:sz w:val="24"/>
          <w:szCs w:val="24"/>
        </w:rPr>
        <w:t>г.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1E2574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754792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:rsidR="00336B60" w:rsidRPr="00FE335C" w:rsidRDefault="000318BC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54792" w:rsidRPr="00F27E48">
          <w:rPr>
            <w:rStyle w:val="a4"/>
            <w:lang w:val="en-US"/>
          </w:rPr>
          <w:t>www</w:t>
        </w:r>
        <w:r w:rsidR="00754792" w:rsidRPr="00754792">
          <w:rPr>
            <w:rStyle w:val="a4"/>
          </w:rPr>
          <w:t>.</w:t>
        </w:r>
        <w:proofErr w:type="spellStart"/>
        <w:r w:rsidR="00754792" w:rsidRPr="00F27E48">
          <w:rPr>
            <w:rStyle w:val="a4"/>
          </w:rPr>
          <w:t>portal-sro.ru</w:t>
        </w:r>
        <w:proofErr w:type="spellEnd"/>
      </w:hyperlink>
      <w:r>
        <w:t xml:space="preserve">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поданы</w:t>
      </w:r>
      <w:r w:rsidRPr="00330D72">
        <w:rPr>
          <w:rFonts w:ascii="Times New Roman" w:hAnsi="Times New Roman" w:cs="Times New Roman"/>
          <w:color w:val="000000"/>
          <w:sz w:val="24"/>
          <w:szCs w:val="24"/>
        </w:rPr>
        <w:t xml:space="preserve"> заявки следующих претендентов на участие в открытом запросе </w:t>
      </w:r>
      <w:r w:rsidR="00BB73C6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FE33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5352"/>
      </w:tblGrid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6B60" w:rsidRPr="00FE335C" w:rsidRDefault="00336B60" w:rsidP="005A6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336B60" w:rsidRPr="00FE335C" w:rsidRDefault="00336B60" w:rsidP="0093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6B60" w:rsidRPr="00FE335C" w:rsidRDefault="0003477D" w:rsidP="004E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E2A28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  <w:r w:rsidRPr="00A34C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</w:tcPr>
          <w:p w:rsidR="002904AC" w:rsidRDefault="00EE61E1" w:rsidP="005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апрос котировок</w:t>
            </w:r>
            <w:r w:rsidR="00B060E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EB" w:rsidRPr="00DA45E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4E2A2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</w:t>
            </w:r>
            <w:r w:rsidR="00DA45EB" w:rsidRPr="00DA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AC" w:rsidRPr="002904AC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аварийно-диспетчерскому обслуживанию оборудования теплового пункта и тепловых сетей от «18» октября 2016 г</w:t>
            </w:r>
            <w:r w:rsidR="0029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B60" w:rsidRPr="00A65C84" w:rsidRDefault="00DA45EB" w:rsidP="004E2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B60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EE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A28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2A12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3FE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A124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36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B60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рублей (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30F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A6C20" w:rsidRPr="005A6C20" w:rsidRDefault="005836BE" w:rsidP="005A6C20">
            <w:pPr>
              <w:autoSpaceDN w:val="0"/>
              <w:rPr>
                <w:sz w:val="24"/>
                <w:szCs w:val="24"/>
              </w:rPr>
            </w:pPr>
            <w:r w:rsidRPr="005836B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6B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="002A124D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  <w:r w:rsidR="005A6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B60" w:rsidRPr="005836BE" w:rsidRDefault="00336B60" w:rsidP="005836B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3FEB" w:rsidRDefault="00363FEB" w:rsidP="0036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апрос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28" w:rsidRPr="00DA45E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4E2A2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</w:t>
            </w:r>
            <w:r w:rsidR="004E2A28" w:rsidRPr="00DA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28" w:rsidRPr="002904AC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аварийно-диспетчерскому обслуживанию оборудования теплового пункта и тепловых сетей от «18» октября 2016</w:t>
            </w:r>
            <w:r w:rsidRPr="002904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B60" w:rsidRPr="00FE335C" w:rsidRDefault="00F03F0C" w:rsidP="004E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Цена: </w:t>
            </w:r>
            <w:r w:rsidR="004E2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129 756,40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(цена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</w:tbl>
    <w:p w:rsidR="00336B60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Pr="00906190" w:rsidRDefault="00906190" w:rsidP="00906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Признать заявки участников:</w:t>
      </w:r>
    </w:p>
    <w:p w:rsidR="00A32E25" w:rsidRDefault="00336B60" w:rsidP="00336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A32E25" w:rsidRPr="00A34C5F">
        <w:rPr>
          <w:rFonts w:ascii="Times New Roman" w:hAnsi="Times New Roman" w:cs="Times New Roman"/>
          <w:sz w:val="24"/>
          <w:szCs w:val="24"/>
        </w:rPr>
        <w:t>«</w:t>
      </w:r>
      <w:r w:rsidR="00355E39">
        <w:rPr>
          <w:rFonts w:ascii="Times New Roman" w:hAnsi="Times New Roman" w:cs="Times New Roman"/>
          <w:sz w:val="24"/>
          <w:szCs w:val="24"/>
        </w:rPr>
        <w:t>Установленная мощность</w:t>
      </w:r>
      <w:r w:rsidR="00A32E25" w:rsidRPr="00A34C5F">
        <w:rPr>
          <w:rFonts w:ascii="Times New Roman" w:hAnsi="Times New Roman" w:cs="Times New Roman"/>
          <w:sz w:val="24"/>
          <w:szCs w:val="24"/>
        </w:rPr>
        <w:t>»</w:t>
      </w:r>
    </w:p>
    <w:p w:rsidR="00336B60" w:rsidRPr="00357387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6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124D">
        <w:rPr>
          <w:rFonts w:ascii="Times New Roman" w:hAnsi="Times New Roman" w:cs="Times New Roman"/>
          <w:sz w:val="24"/>
          <w:szCs w:val="24"/>
        </w:rPr>
        <w:t>ТехноКом</w:t>
      </w:r>
      <w:proofErr w:type="spellEnd"/>
      <w:r w:rsidR="003C5414" w:rsidRPr="005836BE">
        <w:rPr>
          <w:rFonts w:ascii="Times New Roman" w:hAnsi="Times New Roman" w:cs="Times New Roman"/>
          <w:sz w:val="24"/>
          <w:szCs w:val="24"/>
        </w:rPr>
        <w:t>»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условиям открытого запроса </w:t>
      </w:r>
      <w:r w:rsidR="00BB73C6">
        <w:rPr>
          <w:rFonts w:ascii="Times New Roman" w:hAnsi="Times New Roman" w:cs="Times New Roman"/>
          <w:b/>
          <w:sz w:val="24"/>
          <w:szCs w:val="24"/>
        </w:rPr>
        <w:t>котировок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D33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следующие результаты </w:t>
      </w:r>
      <w:proofErr w:type="spellStart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 заявок:</w:t>
      </w:r>
    </w:p>
    <w:p w:rsidR="002E2CF4" w:rsidRPr="00BC13B1" w:rsidRDefault="007C2592" w:rsidP="00BC13B1">
      <w:pPr>
        <w:jc w:val="both"/>
        <w:rPr>
          <w:rFonts w:ascii="Times New Roman" w:hAnsi="Times New Roman" w:cs="Times New Roman"/>
          <w:sz w:val="24"/>
          <w:szCs w:val="24"/>
        </w:rPr>
      </w:pPr>
      <w:r w:rsidRPr="00BC13B1">
        <w:rPr>
          <w:rFonts w:ascii="Times New Roman" w:hAnsi="Times New Roman" w:cs="Times New Roman"/>
          <w:b/>
          <w:sz w:val="24"/>
          <w:szCs w:val="24"/>
        </w:rPr>
        <w:t>1</w:t>
      </w:r>
      <w:r w:rsidR="00336B60" w:rsidRPr="00BC13B1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="00336B60" w:rsidRPr="00BC13B1">
        <w:rPr>
          <w:rFonts w:ascii="Times New Roman" w:hAnsi="Times New Roman" w:cs="Times New Roman"/>
          <w:sz w:val="24"/>
          <w:szCs w:val="24"/>
        </w:rPr>
        <w:t xml:space="preserve"> </w:t>
      </w:r>
      <w:r w:rsidR="00801131" w:rsidRPr="00BC13B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BC13B1" w:rsidRPr="00BC13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124D">
        <w:rPr>
          <w:rFonts w:ascii="Times New Roman" w:hAnsi="Times New Roman" w:cs="Times New Roman"/>
          <w:sz w:val="24"/>
          <w:szCs w:val="24"/>
        </w:rPr>
        <w:t>ТехноКом</w:t>
      </w:r>
      <w:proofErr w:type="spellEnd"/>
      <w:r w:rsidR="00BC13B1" w:rsidRPr="00BC13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A124D" w:rsidRDefault="00EE61E1" w:rsidP="002A124D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2A124D">
        <w:rPr>
          <w:rFonts w:ascii="Times New Roman" w:hAnsi="Times New Roman" w:cs="Times New Roman"/>
          <w:sz w:val="24"/>
          <w:szCs w:val="24"/>
        </w:rPr>
        <w:t>З</w:t>
      </w:r>
      <w:r w:rsidR="002A124D" w:rsidRPr="00EE61E1">
        <w:rPr>
          <w:rFonts w:ascii="Times New Roman" w:hAnsi="Times New Roman" w:cs="Times New Roman"/>
          <w:sz w:val="24"/>
          <w:szCs w:val="24"/>
        </w:rPr>
        <w:t>апрос котировок</w:t>
      </w:r>
      <w:r w:rsidR="002A124D">
        <w:rPr>
          <w:rFonts w:ascii="Times New Roman" w:hAnsi="Times New Roman" w:cs="Times New Roman"/>
          <w:sz w:val="24"/>
          <w:szCs w:val="24"/>
        </w:rPr>
        <w:t xml:space="preserve"> на</w:t>
      </w:r>
      <w:r w:rsidR="002A124D" w:rsidRPr="00EE61E1">
        <w:rPr>
          <w:rFonts w:ascii="Times New Roman" w:hAnsi="Times New Roman" w:cs="Times New Roman"/>
          <w:sz w:val="24"/>
          <w:szCs w:val="24"/>
        </w:rPr>
        <w:t xml:space="preserve"> </w:t>
      </w:r>
      <w:r w:rsidR="00355E39" w:rsidRPr="00DA45EB">
        <w:rPr>
          <w:rFonts w:ascii="Times New Roman" w:hAnsi="Times New Roman" w:cs="Times New Roman"/>
          <w:sz w:val="24"/>
          <w:szCs w:val="24"/>
        </w:rPr>
        <w:t>выполнение</w:t>
      </w:r>
      <w:r w:rsidR="00355E39"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="00355E39" w:rsidRPr="00DA45EB">
        <w:rPr>
          <w:rFonts w:ascii="Times New Roman" w:hAnsi="Times New Roman" w:cs="Times New Roman"/>
          <w:sz w:val="24"/>
          <w:szCs w:val="24"/>
        </w:rPr>
        <w:t xml:space="preserve"> </w:t>
      </w:r>
      <w:r w:rsidR="00355E39" w:rsidRPr="002904AC">
        <w:rPr>
          <w:rFonts w:ascii="Times New Roman" w:hAnsi="Times New Roman" w:cs="Times New Roman"/>
          <w:sz w:val="24"/>
          <w:szCs w:val="24"/>
        </w:rPr>
        <w:t xml:space="preserve">аварийно-диспетчерскому обслуживанию оборудования теплового пункта и тепловых сетей от «18» октября </w:t>
      </w:r>
      <w:r w:rsidR="00355E39">
        <w:rPr>
          <w:rFonts w:ascii="Times New Roman" w:hAnsi="Times New Roman" w:cs="Times New Roman"/>
          <w:sz w:val="24"/>
          <w:szCs w:val="24"/>
        </w:rPr>
        <w:t xml:space="preserve">2016 </w:t>
      </w:r>
      <w:r w:rsidR="002A124D" w:rsidRPr="002904AC">
        <w:rPr>
          <w:rFonts w:ascii="Times New Roman" w:hAnsi="Times New Roman" w:cs="Times New Roman"/>
          <w:sz w:val="24"/>
          <w:szCs w:val="24"/>
        </w:rPr>
        <w:t>г</w:t>
      </w:r>
      <w:r w:rsidR="002A124D">
        <w:rPr>
          <w:rFonts w:ascii="Times New Roman" w:hAnsi="Times New Roman" w:cs="Times New Roman"/>
          <w:sz w:val="24"/>
          <w:szCs w:val="24"/>
        </w:rPr>
        <w:t>.</w:t>
      </w:r>
    </w:p>
    <w:p w:rsidR="00801131" w:rsidRDefault="00801131" w:rsidP="004963BD">
      <w:pPr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355E39">
        <w:rPr>
          <w:rFonts w:ascii="Times New Roman" w:hAnsi="Times New Roman" w:cs="Times New Roman"/>
          <w:b/>
          <w:sz w:val="24"/>
          <w:szCs w:val="24"/>
        </w:rPr>
        <w:t xml:space="preserve">129 756,40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2E2CF4" w:rsidRDefault="007C2592" w:rsidP="00DA45EB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место: </w:t>
      </w:r>
      <w:r w:rsidR="00801131" w:rsidRPr="00D30F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A124D" w:rsidRPr="00A34C5F">
        <w:rPr>
          <w:rFonts w:ascii="Times New Roman" w:hAnsi="Times New Roman" w:cs="Times New Roman"/>
          <w:sz w:val="24"/>
          <w:szCs w:val="24"/>
        </w:rPr>
        <w:t>«</w:t>
      </w:r>
      <w:r w:rsidR="00CE6C62">
        <w:rPr>
          <w:rFonts w:ascii="Times New Roman" w:hAnsi="Times New Roman" w:cs="Times New Roman"/>
          <w:sz w:val="24"/>
          <w:szCs w:val="24"/>
        </w:rPr>
        <w:t>Установленная мощность</w:t>
      </w:r>
      <w:r w:rsidR="002A124D" w:rsidRPr="00A34C5F">
        <w:rPr>
          <w:rFonts w:ascii="Times New Roman" w:hAnsi="Times New Roman" w:cs="Times New Roman"/>
          <w:sz w:val="24"/>
          <w:szCs w:val="24"/>
        </w:rPr>
        <w:t>»</w:t>
      </w:r>
      <w:r w:rsidR="0080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EB" w:rsidRPr="00DA45EB" w:rsidRDefault="00DA45EB" w:rsidP="00DA45EB">
      <w:pPr>
        <w:autoSpaceDN w:val="0"/>
        <w:spacing w:after="0" w:line="240" w:lineRule="auto"/>
        <w:rPr>
          <w:sz w:val="24"/>
          <w:szCs w:val="24"/>
        </w:rPr>
      </w:pPr>
    </w:p>
    <w:p w:rsidR="004B5605" w:rsidRDefault="007C2592" w:rsidP="004B5605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4B5605">
        <w:rPr>
          <w:rFonts w:ascii="Times New Roman" w:hAnsi="Times New Roman" w:cs="Times New Roman"/>
          <w:sz w:val="24"/>
          <w:szCs w:val="24"/>
        </w:rPr>
        <w:t>З</w:t>
      </w:r>
      <w:r w:rsidR="004B5605" w:rsidRPr="00EE61E1">
        <w:rPr>
          <w:rFonts w:ascii="Times New Roman" w:hAnsi="Times New Roman" w:cs="Times New Roman"/>
          <w:sz w:val="24"/>
          <w:szCs w:val="24"/>
        </w:rPr>
        <w:t>апрос котировок</w:t>
      </w:r>
      <w:r w:rsidR="004B5605">
        <w:rPr>
          <w:rFonts w:ascii="Times New Roman" w:hAnsi="Times New Roman" w:cs="Times New Roman"/>
          <w:sz w:val="24"/>
          <w:szCs w:val="24"/>
        </w:rPr>
        <w:t xml:space="preserve"> на</w:t>
      </w:r>
      <w:r w:rsidR="004B5605" w:rsidRPr="00EE61E1">
        <w:rPr>
          <w:rFonts w:ascii="Times New Roman" w:hAnsi="Times New Roman" w:cs="Times New Roman"/>
          <w:sz w:val="24"/>
          <w:szCs w:val="24"/>
        </w:rPr>
        <w:t xml:space="preserve"> </w:t>
      </w:r>
      <w:r w:rsidR="00CE6C62" w:rsidRPr="00DA45EB">
        <w:rPr>
          <w:rFonts w:ascii="Times New Roman" w:hAnsi="Times New Roman" w:cs="Times New Roman"/>
          <w:sz w:val="24"/>
          <w:szCs w:val="24"/>
        </w:rPr>
        <w:t>выполнение</w:t>
      </w:r>
      <w:r w:rsidR="00CE6C62"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="00CE6C62" w:rsidRPr="00DA45EB">
        <w:rPr>
          <w:rFonts w:ascii="Times New Roman" w:hAnsi="Times New Roman" w:cs="Times New Roman"/>
          <w:sz w:val="24"/>
          <w:szCs w:val="24"/>
        </w:rPr>
        <w:t xml:space="preserve"> </w:t>
      </w:r>
      <w:r w:rsidR="00CE6C62" w:rsidRPr="002904AC">
        <w:rPr>
          <w:rFonts w:ascii="Times New Roman" w:hAnsi="Times New Roman" w:cs="Times New Roman"/>
          <w:sz w:val="24"/>
          <w:szCs w:val="24"/>
        </w:rPr>
        <w:t xml:space="preserve">аварийно-диспетчерскому обслуживанию оборудования теплового пункта и тепловых сетей от «18» октября </w:t>
      </w:r>
      <w:r w:rsidR="00CE6C62">
        <w:rPr>
          <w:rFonts w:ascii="Times New Roman" w:hAnsi="Times New Roman" w:cs="Times New Roman"/>
          <w:sz w:val="24"/>
          <w:szCs w:val="24"/>
        </w:rPr>
        <w:t xml:space="preserve">2016 </w:t>
      </w:r>
      <w:r w:rsidR="004B5605" w:rsidRPr="002904AC">
        <w:rPr>
          <w:rFonts w:ascii="Times New Roman" w:hAnsi="Times New Roman" w:cs="Times New Roman"/>
          <w:sz w:val="24"/>
          <w:szCs w:val="24"/>
        </w:rPr>
        <w:t>г</w:t>
      </w:r>
      <w:r w:rsidR="004B5605">
        <w:rPr>
          <w:rFonts w:ascii="Times New Roman" w:hAnsi="Times New Roman" w:cs="Times New Roman"/>
          <w:sz w:val="24"/>
          <w:szCs w:val="24"/>
        </w:rPr>
        <w:t>.</w:t>
      </w:r>
    </w:p>
    <w:p w:rsidR="00801131" w:rsidRDefault="00801131" w:rsidP="00754C9D">
      <w:pPr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>Цена: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605">
        <w:rPr>
          <w:rFonts w:ascii="Times New Roman" w:hAnsi="Times New Roman" w:cs="Times New Roman"/>
          <w:b/>
          <w:sz w:val="24"/>
          <w:szCs w:val="24"/>
        </w:rPr>
        <w:t>139 000</w:t>
      </w:r>
      <w:r w:rsidR="004B5605" w:rsidRPr="00A32E25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4836A0" w:rsidRDefault="00336B60" w:rsidP="004836A0">
      <w:pPr>
        <w:jc w:val="both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4C9D" w:rsidRDefault="007C2592" w:rsidP="00754C9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приведенных результатов </w:t>
      </w:r>
      <w:proofErr w:type="spellStart"/>
      <w:r w:rsidRPr="004836A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заявок предлагается 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участника, занявшего первое место:</w:t>
      </w: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1131" w:rsidRPr="005836BE">
        <w:rPr>
          <w:rFonts w:ascii="Times New Roman" w:hAnsi="Times New Roman" w:cs="Times New Roman"/>
          <w:sz w:val="24"/>
          <w:szCs w:val="24"/>
        </w:rPr>
        <w:t>Обществ</w:t>
      </w:r>
      <w:r w:rsidR="00801131">
        <w:rPr>
          <w:rFonts w:ascii="Times New Roman" w:hAnsi="Times New Roman" w:cs="Times New Roman"/>
          <w:sz w:val="24"/>
          <w:szCs w:val="24"/>
        </w:rPr>
        <w:t>о</w:t>
      </w:r>
      <w:r w:rsidR="00801131" w:rsidRPr="005836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54C9D" w:rsidRPr="00BC13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5605">
        <w:rPr>
          <w:rFonts w:ascii="Times New Roman" w:hAnsi="Times New Roman" w:cs="Times New Roman"/>
          <w:sz w:val="24"/>
          <w:szCs w:val="24"/>
        </w:rPr>
        <w:t>ТехноКом</w:t>
      </w:r>
      <w:proofErr w:type="spellEnd"/>
      <w:r w:rsidR="00754C9D" w:rsidRPr="00BC13B1">
        <w:rPr>
          <w:rFonts w:ascii="Times New Roman" w:hAnsi="Times New Roman" w:cs="Times New Roman"/>
          <w:sz w:val="24"/>
          <w:szCs w:val="24"/>
        </w:rPr>
        <w:t>»</w:t>
      </w:r>
      <w:r w:rsidR="00754C9D">
        <w:rPr>
          <w:rFonts w:ascii="Times New Roman" w:hAnsi="Times New Roman" w:cs="Times New Roman"/>
          <w:sz w:val="24"/>
          <w:szCs w:val="24"/>
        </w:rPr>
        <w:t>.</w:t>
      </w:r>
    </w:p>
    <w:p w:rsidR="00754C9D" w:rsidRDefault="00845C3E" w:rsidP="00754C9D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Наименование закупки: </w:t>
      </w:r>
      <w:r w:rsidR="004B5605">
        <w:rPr>
          <w:rFonts w:ascii="Times New Roman" w:hAnsi="Times New Roman" w:cs="Times New Roman"/>
          <w:sz w:val="24"/>
          <w:szCs w:val="24"/>
        </w:rPr>
        <w:t>З</w:t>
      </w:r>
      <w:r w:rsidR="004B5605" w:rsidRPr="00EE61E1">
        <w:rPr>
          <w:rFonts w:ascii="Times New Roman" w:hAnsi="Times New Roman" w:cs="Times New Roman"/>
          <w:sz w:val="24"/>
          <w:szCs w:val="24"/>
        </w:rPr>
        <w:t>апрос котировок</w:t>
      </w:r>
      <w:r w:rsidR="0084258C">
        <w:rPr>
          <w:rFonts w:ascii="Times New Roman" w:hAnsi="Times New Roman" w:cs="Times New Roman"/>
          <w:sz w:val="24"/>
          <w:szCs w:val="24"/>
        </w:rPr>
        <w:t xml:space="preserve"> на</w:t>
      </w:r>
      <w:r w:rsidR="004B5605">
        <w:rPr>
          <w:rFonts w:ascii="Times New Roman" w:hAnsi="Times New Roman" w:cs="Times New Roman"/>
          <w:sz w:val="24"/>
          <w:szCs w:val="24"/>
        </w:rPr>
        <w:t xml:space="preserve"> </w:t>
      </w:r>
      <w:r w:rsidR="0084258C" w:rsidRPr="00DA45EB">
        <w:rPr>
          <w:rFonts w:ascii="Times New Roman" w:hAnsi="Times New Roman" w:cs="Times New Roman"/>
          <w:sz w:val="24"/>
          <w:szCs w:val="24"/>
        </w:rPr>
        <w:t>выполнение</w:t>
      </w:r>
      <w:r w:rsidR="0084258C"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="0084258C" w:rsidRPr="00DA45EB">
        <w:rPr>
          <w:rFonts w:ascii="Times New Roman" w:hAnsi="Times New Roman" w:cs="Times New Roman"/>
          <w:sz w:val="24"/>
          <w:szCs w:val="24"/>
        </w:rPr>
        <w:t xml:space="preserve"> </w:t>
      </w:r>
      <w:r w:rsidR="0084258C" w:rsidRPr="002904AC">
        <w:rPr>
          <w:rFonts w:ascii="Times New Roman" w:hAnsi="Times New Roman" w:cs="Times New Roman"/>
          <w:sz w:val="24"/>
          <w:szCs w:val="24"/>
        </w:rPr>
        <w:t xml:space="preserve">аварийно-диспетчерскому обслуживанию оборудования теплового пункта и тепловых сетей от «18» октября </w:t>
      </w:r>
      <w:r w:rsidR="0084258C">
        <w:rPr>
          <w:rFonts w:ascii="Times New Roman" w:hAnsi="Times New Roman" w:cs="Times New Roman"/>
          <w:sz w:val="24"/>
          <w:szCs w:val="24"/>
        </w:rPr>
        <w:t xml:space="preserve">2016 </w:t>
      </w:r>
      <w:r w:rsidR="004B5605" w:rsidRPr="002904AC">
        <w:rPr>
          <w:rFonts w:ascii="Times New Roman" w:hAnsi="Times New Roman" w:cs="Times New Roman"/>
          <w:sz w:val="24"/>
          <w:szCs w:val="24"/>
        </w:rPr>
        <w:t>г</w:t>
      </w:r>
      <w:r w:rsidR="004B5605">
        <w:rPr>
          <w:rFonts w:ascii="Times New Roman" w:hAnsi="Times New Roman" w:cs="Times New Roman"/>
          <w:sz w:val="24"/>
          <w:szCs w:val="24"/>
        </w:rPr>
        <w:t>.</w:t>
      </w:r>
    </w:p>
    <w:p w:rsidR="00754C9D" w:rsidRDefault="00754C9D" w:rsidP="00754C9D">
      <w:pPr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84258C">
        <w:rPr>
          <w:rFonts w:ascii="Times New Roman" w:hAnsi="Times New Roman" w:cs="Times New Roman"/>
          <w:b/>
          <w:sz w:val="24"/>
          <w:szCs w:val="24"/>
        </w:rPr>
        <w:t xml:space="preserve">129 756,40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CD5F61" w:rsidRDefault="00336B60" w:rsidP="00754C9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</w:t>
      </w:r>
      <w:r w:rsidR="00182530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182530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10" w:history="1">
        <w:r w:rsidR="00182530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182530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D5F61">
        <w:rPr>
          <w:rFonts w:ascii="Times New Roman" w:hAnsi="Times New Roman" w:cs="Times New Roman"/>
          <w:sz w:val="24"/>
          <w:szCs w:val="24"/>
        </w:rPr>
        <w:t>:</w:t>
      </w:r>
    </w:p>
    <w:p w:rsidR="00B705F2" w:rsidRDefault="00B705F2" w:rsidP="00B705F2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="00324BA7" w:rsidRPr="00A52340">
        <w:rPr>
          <w:rStyle w:val="a4"/>
        </w:rPr>
        <w:t>(</w:t>
      </w:r>
      <w:hyperlink r:id="rId11" w:history="1">
        <w:r w:rsidR="00324BA7" w:rsidRPr="00A52340">
          <w:rPr>
            <w:rStyle w:val="a4"/>
          </w:rPr>
          <w:t>www.zakupki.gov.ru</w:t>
        </w:r>
      </w:hyperlink>
      <w:r w:rsidR="00324BA7" w:rsidRPr="00A52340">
        <w:rPr>
          <w:rStyle w:val="a4"/>
        </w:rPr>
        <w:t>)</w:t>
      </w:r>
    </w:p>
    <w:p w:rsidR="00B705F2" w:rsidRPr="00A52340" w:rsidRDefault="00B705F2" w:rsidP="00B705F2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="00324BA7"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EB7EA6" w:rsidRPr="00EB7EA6">
        <w:rPr>
          <w:rStyle w:val="a4"/>
        </w:rPr>
        <w:t>www.</w:t>
      </w:r>
      <w:hyperlink r:id="rId12" w:history="1">
        <w:r w:rsidR="00324BA7">
          <w:rPr>
            <w:rStyle w:val="a4"/>
          </w:rPr>
          <w:t>portal-sro.ru</w:t>
        </w:r>
        <w:proofErr w:type="spellEnd"/>
      </w:hyperlink>
      <w:r w:rsidR="00324BA7">
        <w:t>)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336B60" w:rsidRPr="00906190" w:rsidRDefault="00336B60" w:rsidP="00336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подписан </w:t>
      </w:r>
      <w:r w:rsidR="00906190">
        <w:rPr>
          <w:rFonts w:ascii="Times New Roman" w:hAnsi="Times New Roman" w:cs="Times New Roman"/>
          <w:b/>
          <w:sz w:val="24"/>
          <w:szCs w:val="24"/>
        </w:rPr>
        <w:t xml:space="preserve">единственным членом комиссии: 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9E" w:rsidRDefault="00FD749E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Pr="006438F3" w:rsidRDefault="0090619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</w:r>
      <w:r w:rsidR="006438F3">
        <w:rPr>
          <w:rFonts w:ascii="Times New Roman" w:hAnsi="Times New Roman" w:cs="Times New Roman"/>
          <w:b/>
          <w:sz w:val="24"/>
          <w:szCs w:val="24"/>
        </w:rPr>
        <w:t>Н.Н. Ручкин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61" w:rsidRPr="00CD5F61" w:rsidRDefault="00CD5F61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F61" w:rsidRPr="00CD5F61" w:rsidSect="006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B1"/>
    <w:rsid w:val="00027197"/>
    <w:rsid w:val="000318BC"/>
    <w:rsid w:val="0003477D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85E02"/>
    <w:rsid w:val="001B22FD"/>
    <w:rsid w:val="001B7678"/>
    <w:rsid w:val="001E2574"/>
    <w:rsid w:val="001F3435"/>
    <w:rsid w:val="0026458A"/>
    <w:rsid w:val="002904AC"/>
    <w:rsid w:val="00290EA9"/>
    <w:rsid w:val="002A124D"/>
    <w:rsid w:val="002C63B8"/>
    <w:rsid w:val="002C757E"/>
    <w:rsid w:val="002E2CF4"/>
    <w:rsid w:val="003019EB"/>
    <w:rsid w:val="00324BA7"/>
    <w:rsid w:val="0033031A"/>
    <w:rsid w:val="00336B60"/>
    <w:rsid w:val="0035016A"/>
    <w:rsid w:val="00354671"/>
    <w:rsid w:val="00355E39"/>
    <w:rsid w:val="00357387"/>
    <w:rsid w:val="00363FEB"/>
    <w:rsid w:val="00372AFF"/>
    <w:rsid w:val="00392868"/>
    <w:rsid w:val="00394C56"/>
    <w:rsid w:val="003A174F"/>
    <w:rsid w:val="003A2CE8"/>
    <w:rsid w:val="003C5414"/>
    <w:rsid w:val="003E5048"/>
    <w:rsid w:val="003F66E9"/>
    <w:rsid w:val="003F7B03"/>
    <w:rsid w:val="004377AB"/>
    <w:rsid w:val="004640AC"/>
    <w:rsid w:val="0048004B"/>
    <w:rsid w:val="004836A0"/>
    <w:rsid w:val="004963BD"/>
    <w:rsid w:val="004A183A"/>
    <w:rsid w:val="004B5605"/>
    <w:rsid w:val="004C4F8E"/>
    <w:rsid w:val="004D0DA9"/>
    <w:rsid w:val="004E2A28"/>
    <w:rsid w:val="004E540E"/>
    <w:rsid w:val="005024D6"/>
    <w:rsid w:val="0052325A"/>
    <w:rsid w:val="005357AE"/>
    <w:rsid w:val="00536B7D"/>
    <w:rsid w:val="005836BE"/>
    <w:rsid w:val="005A6C20"/>
    <w:rsid w:val="005B2C95"/>
    <w:rsid w:val="005D0045"/>
    <w:rsid w:val="005E07BF"/>
    <w:rsid w:val="005E5139"/>
    <w:rsid w:val="00624AD4"/>
    <w:rsid w:val="006438F3"/>
    <w:rsid w:val="0066010B"/>
    <w:rsid w:val="0067380B"/>
    <w:rsid w:val="006C2CD9"/>
    <w:rsid w:val="006D5FD8"/>
    <w:rsid w:val="006E33AD"/>
    <w:rsid w:val="006E5355"/>
    <w:rsid w:val="006F6C0C"/>
    <w:rsid w:val="00725B79"/>
    <w:rsid w:val="0073366C"/>
    <w:rsid w:val="00753ACB"/>
    <w:rsid w:val="00754792"/>
    <w:rsid w:val="00754C9D"/>
    <w:rsid w:val="007550F8"/>
    <w:rsid w:val="0076283A"/>
    <w:rsid w:val="007A2DCB"/>
    <w:rsid w:val="007B6393"/>
    <w:rsid w:val="007C2592"/>
    <w:rsid w:val="007C5C74"/>
    <w:rsid w:val="007F07F2"/>
    <w:rsid w:val="00801131"/>
    <w:rsid w:val="00811D96"/>
    <w:rsid w:val="0084258C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659B8"/>
    <w:rsid w:val="00973493"/>
    <w:rsid w:val="0098563C"/>
    <w:rsid w:val="009B1AB4"/>
    <w:rsid w:val="009B76F2"/>
    <w:rsid w:val="009C6194"/>
    <w:rsid w:val="00A32E25"/>
    <w:rsid w:val="00A34C5F"/>
    <w:rsid w:val="00A477F7"/>
    <w:rsid w:val="00A52340"/>
    <w:rsid w:val="00A542A9"/>
    <w:rsid w:val="00A5630E"/>
    <w:rsid w:val="00A65C84"/>
    <w:rsid w:val="00AB6908"/>
    <w:rsid w:val="00AF0803"/>
    <w:rsid w:val="00B05DED"/>
    <w:rsid w:val="00B060EE"/>
    <w:rsid w:val="00B216E6"/>
    <w:rsid w:val="00B42B45"/>
    <w:rsid w:val="00B51E71"/>
    <w:rsid w:val="00B705F2"/>
    <w:rsid w:val="00BA22AD"/>
    <w:rsid w:val="00BA447D"/>
    <w:rsid w:val="00BB73C6"/>
    <w:rsid w:val="00BC11E2"/>
    <w:rsid w:val="00BC13B1"/>
    <w:rsid w:val="00C31953"/>
    <w:rsid w:val="00C32CFF"/>
    <w:rsid w:val="00CC045B"/>
    <w:rsid w:val="00CD598E"/>
    <w:rsid w:val="00CD5F61"/>
    <w:rsid w:val="00CE1F95"/>
    <w:rsid w:val="00CE6C62"/>
    <w:rsid w:val="00D04C54"/>
    <w:rsid w:val="00D136F7"/>
    <w:rsid w:val="00D175AB"/>
    <w:rsid w:val="00D30FE4"/>
    <w:rsid w:val="00D3336C"/>
    <w:rsid w:val="00DA45EB"/>
    <w:rsid w:val="00E3081C"/>
    <w:rsid w:val="00E36B65"/>
    <w:rsid w:val="00E469E7"/>
    <w:rsid w:val="00E47E24"/>
    <w:rsid w:val="00E77673"/>
    <w:rsid w:val="00E82673"/>
    <w:rsid w:val="00EA2554"/>
    <w:rsid w:val="00EB7EA6"/>
    <w:rsid w:val="00ED3E34"/>
    <w:rsid w:val="00EE61E1"/>
    <w:rsid w:val="00F03F0C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3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s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portal-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-sro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zakupki.gov.ru/223/purchase/public/purchase/info/common-info.html?noticeId=2556652&amp;epz=true" TargetMode="External"/><Relationship Id="rId10" Type="http://schemas.openxmlformats.org/officeDocument/2006/relationships/hyperlink" Target="http://portal-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-s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erdyakova</cp:lastModifiedBy>
  <cp:revision>39</cp:revision>
  <cp:lastPrinted>2014-10-16T15:57:00Z</cp:lastPrinted>
  <dcterms:created xsi:type="dcterms:W3CDTF">2014-06-04T14:36:00Z</dcterms:created>
  <dcterms:modified xsi:type="dcterms:W3CDTF">2016-10-25T10:17:00Z</dcterms:modified>
</cp:coreProperties>
</file>