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CD" w:rsidRDefault="001719CD" w:rsidP="001719C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8E0A96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1719CD" w:rsidRDefault="001719CD" w:rsidP="001719CD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1719CD" w:rsidRPr="008E0A96" w:rsidRDefault="001719CD" w:rsidP="001719CD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1719CD" w:rsidRPr="008E0A96" w:rsidRDefault="001719CD" w:rsidP="001719CD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1719CD" w:rsidRPr="008E0A96" w:rsidTr="001564A9">
        <w:tc>
          <w:tcPr>
            <w:tcW w:w="4960" w:type="dxa"/>
          </w:tcPr>
          <w:p w:rsidR="001719CD" w:rsidRPr="008E0A96" w:rsidRDefault="001719CD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1719CD" w:rsidRPr="008E0A96" w:rsidRDefault="001719CD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1719CD" w:rsidRPr="008E0A96" w:rsidRDefault="001719CD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1719CD" w:rsidRPr="008E0A96" w:rsidRDefault="001719CD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1719CD" w:rsidRPr="008E0A96" w:rsidRDefault="001719CD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1719CD" w:rsidRPr="008E0A96" w:rsidRDefault="001719CD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1719CD" w:rsidRPr="008E0A96" w:rsidRDefault="001719CD" w:rsidP="001564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1719CD" w:rsidRPr="008E0A96" w:rsidRDefault="001719CD" w:rsidP="001719C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1719CD" w:rsidRPr="008E0A96" w:rsidRDefault="001719CD" w:rsidP="001719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9CD" w:rsidRPr="008E0A96" w:rsidRDefault="001719CD" w:rsidP="001719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A96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1719CD" w:rsidRPr="008E0A96" w:rsidRDefault="001719CD" w:rsidP="001719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A96">
        <w:rPr>
          <w:rFonts w:ascii="Times New Roman" w:hAnsi="Times New Roman"/>
          <w:b/>
          <w:bCs/>
          <w:sz w:val="24"/>
          <w:szCs w:val="24"/>
        </w:rPr>
        <w:t>документов, предоставляемых в СРО А</w:t>
      </w:r>
      <w:r>
        <w:rPr>
          <w:rFonts w:ascii="Times New Roman" w:hAnsi="Times New Roman"/>
          <w:b/>
          <w:bCs/>
          <w:sz w:val="24"/>
          <w:szCs w:val="24"/>
        </w:rPr>
        <w:t>ПК</w:t>
      </w:r>
      <w:r w:rsidRPr="008E0A96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МАП</w:t>
      </w:r>
      <w:r w:rsidRPr="008E0A96">
        <w:rPr>
          <w:rFonts w:ascii="Times New Roman" w:hAnsi="Times New Roman"/>
          <w:b/>
          <w:bCs/>
          <w:sz w:val="24"/>
          <w:szCs w:val="24"/>
        </w:rPr>
        <w:t>» для включения организации в члены партнерства</w:t>
      </w:r>
    </w:p>
    <w:p w:rsidR="001719CD" w:rsidRPr="008E0A96" w:rsidRDefault="001719CD" w:rsidP="001719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1719CD" w:rsidRPr="008E0A96" w:rsidTr="001564A9">
        <w:tc>
          <w:tcPr>
            <w:tcW w:w="666" w:type="dxa"/>
            <w:vAlign w:val="center"/>
          </w:tcPr>
          <w:p w:rsidR="001719CD" w:rsidRPr="008E0A96" w:rsidRDefault="001719CD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1719CD" w:rsidRPr="008E0A96" w:rsidRDefault="001719CD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1719CD" w:rsidRPr="008E0A96" w:rsidRDefault="001719CD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1719CD" w:rsidRPr="008E0A96" w:rsidRDefault="001719CD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0A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719CD" w:rsidRPr="008E0A96" w:rsidTr="001564A9">
        <w:tc>
          <w:tcPr>
            <w:tcW w:w="666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9CD" w:rsidRPr="008E0A96" w:rsidTr="001564A9">
        <w:tc>
          <w:tcPr>
            <w:tcW w:w="666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9CD" w:rsidRPr="008E0A96" w:rsidTr="001564A9">
        <w:tc>
          <w:tcPr>
            <w:tcW w:w="666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9CD" w:rsidRPr="008E0A96" w:rsidTr="001564A9">
        <w:tc>
          <w:tcPr>
            <w:tcW w:w="666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9CD" w:rsidRPr="008E0A96" w:rsidTr="001564A9">
        <w:tc>
          <w:tcPr>
            <w:tcW w:w="666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719CD" w:rsidRPr="008E0A96" w:rsidRDefault="001719CD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19CD" w:rsidRPr="008E0A96" w:rsidRDefault="001719CD" w:rsidP="001719CD">
      <w:pPr>
        <w:rPr>
          <w:rFonts w:ascii="Times New Roman" w:hAnsi="Times New Roman"/>
          <w:b/>
          <w:sz w:val="24"/>
          <w:szCs w:val="24"/>
        </w:rPr>
      </w:pPr>
    </w:p>
    <w:p w:rsidR="001719CD" w:rsidRPr="008E0A96" w:rsidRDefault="001719CD" w:rsidP="001719CD">
      <w:pPr>
        <w:spacing w:after="0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____________________________               __________________         ______________________</w:t>
      </w:r>
    </w:p>
    <w:p w:rsidR="001719CD" w:rsidRDefault="001719CD" w:rsidP="001719CD">
      <w:pPr>
        <w:rPr>
          <w:rFonts w:ascii="Times New Roman" w:hAnsi="Times New Roman"/>
          <w:sz w:val="24"/>
          <w:szCs w:val="24"/>
          <w:vertAlign w:val="superscript"/>
        </w:rPr>
      </w:pPr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8E0A9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8E0A96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1719CD" w:rsidRPr="008E0A96" w:rsidRDefault="001719CD" w:rsidP="001719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Pr="008E0A96">
        <w:rPr>
          <w:rFonts w:ascii="Times New Roman" w:hAnsi="Times New Roman"/>
          <w:sz w:val="24"/>
          <w:szCs w:val="24"/>
        </w:rPr>
        <w:t>М.П.</w:t>
      </w:r>
    </w:p>
    <w:p w:rsidR="001719CD" w:rsidRPr="00205459" w:rsidRDefault="001719CD" w:rsidP="001719CD">
      <w:pPr>
        <w:spacing w:after="0"/>
        <w:rPr>
          <w:rFonts w:ascii="Times New Roman" w:hAnsi="Times New Roman"/>
          <w:b/>
          <w:i/>
        </w:rPr>
      </w:pPr>
      <w:r w:rsidRPr="00205459">
        <w:rPr>
          <w:rFonts w:ascii="Times New Roman" w:hAnsi="Times New Roman"/>
          <w:b/>
          <w:i/>
        </w:rPr>
        <w:t>Примечание:</w:t>
      </w:r>
    </w:p>
    <w:p w:rsidR="001719CD" w:rsidRPr="00205459" w:rsidRDefault="001719CD" w:rsidP="001719CD">
      <w:pPr>
        <w:spacing w:after="0" w:line="240" w:lineRule="auto"/>
        <w:rPr>
          <w:i/>
        </w:rPr>
      </w:pPr>
      <w:r w:rsidRPr="00205459">
        <w:rPr>
          <w:rFonts w:ascii="Times New Roman" w:hAnsi="Times New Roman"/>
          <w:i/>
        </w:rPr>
        <w:t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лица юридического лица или индивидуальным предпринимателем. Каждый документ прошивается отдельно.</w:t>
      </w:r>
    </w:p>
    <w:p w:rsidR="006421B3" w:rsidRDefault="001719CD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D"/>
    <w:rsid w:val="001719C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5661"/>
  <w15:chartTrackingRefBased/>
  <w15:docId w15:val="{52A78901-E5F9-4D9C-98A4-E10458F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2020-10-01T11:28:00Z</dcterms:created>
  <dcterms:modified xsi:type="dcterms:W3CDTF">2020-10-01T11:29:00Z</dcterms:modified>
</cp:coreProperties>
</file>